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9A" w:rsidRDefault="0047409A" w:rsidP="0047409A">
      <w:pPr>
        <w:spacing w:after="0" w:line="240" w:lineRule="auto"/>
        <w:jc w:val="right"/>
        <w:rPr>
          <w:sz w:val="18"/>
          <w:szCs w:val="18"/>
        </w:rPr>
      </w:pPr>
      <w:r w:rsidRPr="008B6A62">
        <w:rPr>
          <w:sz w:val="18"/>
          <w:szCs w:val="18"/>
        </w:rPr>
        <w:t>z</w:t>
      </w:r>
      <w:r>
        <w:rPr>
          <w:sz w:val="18"/>
          <w:szCs w:val="18"/>
        </w:rPr>
        <w:t>ał. Nr 1 do Umowy nr ………</w:t>
      </w:r>
      <w:r w:rsidRPr="008B6A62">
        <w:rPr>
          <w:sz w:val="18"/>
          <w:szCs w:val="18"/>
        </w:rPr>
        <w:t xml:space="preserve"> z dnia ……………………. </w:t>
      </w:r>
    </w:p>
    <w:p w:rsidR="0047409A" w:rsidRDefault="0047409A" w:rsidP="0047409A">
      <w:pPr>
        <w:spacing w:after="0" w:line="240" w:lineRule="auto"/>
        <w:rPr>
          <w:sz w:val="18"/>
          <w:szCs w:val="18"/>
        </w:rPr>
      </w:pPr>
    </w:p>
    <w:p w:rsidR="0047409A" w:rsidRDefault="0047409A" w:rsidP="0047409A">
      <w:pPr>
        <w:spacing w:after="0" w:line="240" w:lineRule="auto"/>
        <w:rPr>
          <w:sz w:val="18"/>
          <w:szCs w:val="18"/>
        </w:rPr>
      </w:pPr>
    </w:p>
    <w:p w:rsidR="0047409A" w:rsidRDefault="0047409A" w:rsidP="0047409A">
      <w:pPr>
        <w:spacing w:after="0" w:line="240" w:lineRule="auto"/>
        <w:rPr>
          <w:sz w:val="18"/>
          <w:szCs w:val="18"/>
        </w:rPr>
      </w:pPr>
    </w:p>
    <w:p w:rsidR="0047409A" w:rsidRPr="008B6A62" w:rsidRDefault="0047409A" w:rsidP="0047409A">
      <w:pPr>
        <w:spacing w:after="0" w:line="360" w:lineRule="auto"/>
        <w:jc w:val="center"/>
      </w:pPr>
      <w:r w:rsidRPr="008B6A62">
        <w:t>DOKUMENT GWARANCYJNY</w:t>
      </w:r>
    </w:p>
    <w:p w:rsidR="0047409A" w:rsidRPr="008B6A62" w:rsidRDefault="0047409A" w:rsidP="0047409A">
      <w:pPr>
        <w:spacing w:after="0" w:line="360" w:lineRule="auto"/>
        <w:jc w:val="center"/>
      </w:pPr>
      <w:r w:rsidRPr="008B6A62">
        <w:t>na wykonane roboty budowlane</w:t>
      </w:r>
      <w:r>
        <w:t xml:space="preserve"> </w:t>
      </w:r>
      <w:r w:rsidRPr="008B6A62">
        <w:t>Umowy nr …………………. z dnia …………………..</w:t>
      </w:r>
    </w:p>
    <w:p w:rsidR="0047409A" w:rsidRDefault="0047409A" w:rsidP="0047409A">
      <w:pPr>
        <w:spacing w:after="0" w:line="360" w:lineRule="auto"/>
        <w:jc w:val="center"/>
      </w:pPr>
      <w:r>
        <w:t>dotyczące</w:t>
      </w:r>
      <w:r>
        <w:t>j realizacji zadania inwestycyjnego</w:t>
      </w:r>
      <w:r>
        <w:t xml:space="preserve"> pn. </w:t>
      </w:r>
    </w:p>
    <w:p w:rsidR="0047409A" w:rsidRPr="0047409A" w:rsidRDefault="0047409A" w:rsidP="0047409A">
      <w:pPr>
        <w:spacing w:after="0" w:line="360" w:lineRule="auto"/>
        <w:jc w:val="center"/>
        <w:rPr>
          <w:b/>
          <w:i/>
          <w:shd w:val="clear" w:color="auto" w:fill="FFFFFF"/>
        </w:rPr>
      </w:pPr>
      <w:r w:rsidRPr="0047409A">
        <w:rPr>
          <w:b/>
          <w:i/>
          <w:shd w:val="clear" w:color="auto" w:fill="FFFFFF"/>
        </w:rPr>
        <w:t>Remo</w:t>
      </w:r>
      <w:r w:rsidRPr="0047409A">
        <w:rPr>
          <w:b/>
          <w:i/>
          <w:shd w:val="clear" w:color="auto" w:fill="FFFFFF"/>
        </w:rPr>
        <w:t xml:space="preserve">nt i adaptacja dla potrzeb osób </w:t>
      </w:r>
      <w:r w:rsidRPr="0047409A">
        <w:rPr>
          <w:b/>
          <w:i/>
          <w:shd w:val="clear" w:color="auto" w:fill="FFFFFF"/>
        </w:rPr>
        <w:t xml:space="preserve">niepełnosprawnych toalet </w:t>
      </w:r>
    </w:p>
    <w:p w:rsidR="0047409A" w:rsidRPr="0047409A" w:rsidRDefault="0047409A" w:rsidP="0047409A">
      <w:pPr>
        <w:spacing w:line="360" w:lineRule="auto"/>
        <w:jc w:val="center"/>
        <w:rPr>
          <w:b/>
          <w:bCs/>
          <w:i/>
        </w:rPr>
      </w:pPr>
      <w:r w:rsidRPr="0047409A">
        <w:rPr>
          <w:b/>
          <w:i/>
          <w:shd w:val="clear" w:color="auto" w:fill="FFFFFF"/>
        </w:rPr>
        <w:t>w zespole poszpitalnym Św. Ducha</w:t>
      </w:r>
      <w:r w:rsidRPr="0047409A">
        <w:rPr>
          <w:b/>
          <w:bCs/>
          <w:i/>
        </w:rPr>
        <w:t xml:space="preserve"> we Fromborku.</w:t>
      </w:r>
    </w:p>
    <w:p w:rsidR="0047409A" w:rsidRDefault="0047409A" w:rsidP="0047409A"/>
    <w:p w:rsidR="0047409A" w:rsidRDefault="0047409A" w:rsidP="0047409A">
      <w:pPr>
        <w:jc w:val="both"/>
      </w:pPr>
      <w:r w:rsidRPr="008B6A62">
        <w:t>Wystawiony</w:t>
      </w:r>
      <w:r>
        <w:t xml:space="preserve"> przez: ……………………………………………………………………………………. zwanym w dalszej części WYKONWCĄ </w:t>
      </w:r>
    </w:p>
    <w:p w:rsidR="0047409A" w:rsidRDefault="0047409A" w:rsidP="0047409A">
      <w:pPr>
        <w:jc w:val="both"/>
      </w:pPr>
      <w:r>
        <w:t>na rzecz: Muzeum Mikołaja Kopernika we Fromborku, ul. Katedralna 8, 14-530 Frombork, reprezentowanym przez: Mirosława Jonakowskiego – Dyrektora Muzeum</w:t>
      </w:r>
    </w:p>
    <w:p w:rsidR="0047409A" w:rsidRDefault="0047409A" w:rsidP="0047409A">
      <w:pPr>
        <w:jc w:val="both"/>
      </w:pPr>
      <w:r>
        <w:t xml:space="preserve">zwanym dalej ZAMAWIAJĄCYM </w:t>
      </w:r>
    </w:p>
    <w:p w:rsidR="0047409A" w:rsidRDefault="0047409A" w:rsidP="0047409A">
      <w:pPr>
        <w:jc w:val="both"/>
      </w:pPr>
      <w:r>
        <w:t xml:space="preserve">o następującej treści: </w:t>
      </w:r>
    </w:p>
    <w:p w:rsidR="0047409A" w:rsidRDefault="0047409A" w:rsidP="0047409A">
      <w:pPr>
        <w:spacing w:after="120"/>
        <w:jc w:val="center"/>
      </w:pPr>
      <w:r>
        <w:t>§ 1</w:t>
      </w:r>
    </w:p>
    <w:p w:rsidR="0047409A" w:rsidRDefault="0047409A" w:rsidP="0047409A">
      <w:pPr>
        <w:pStyle w:val="Akapitzlist"/>
        <w:numPr>
          <w:ilvl w:val="0"/>
          <w:numId w:val="1"/>
        </w:numPr>
        <w:ind w:left="426" w:hanging="426"/>
        <w:jc w:val="both"/>
      </w:pPr>
      <w:r>
        <w:t>Wykonawca udziela Zamawiającemu gwarancji na przedmiot objęty Umową nr ………….. z dnia ……………….  na okres …….. - miesięcy liczony od daty podpisania bez zastrzeżeń protokołu odbioru końcowego przedmiotu Umowy, a w przypadku stwierdzenia usterek od dnia podpisania protokołu odbioru końcowego przedmiotu Umowy zawierającego potwierdzenie usunięcia usterek.</w:t>
      </w:r>
    </w:p>
    <w:p w:rsidR="0047409A" w:rsidRPr="005C469B" w:rsidRDefault="0047409A" w:rsidP="0047409A">
      <w:pPr>
        <w:pStyle w:val="Akapitzlist"/>
        <w:spacing w:before="120"/>
        <w:ind w:left="425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1"/>
        </w:numPr>
        <w:spacing w:before="120"/>
        <w:ind w:left="425" w:hanging="425"/>
        <w:jc w:val="both"/>
      </w:pPr>
      <w:r>
        <w:t>W okresie gwarancji Wykonawca zobowiązuje się do nieodpłatnego usuwania wszelkich wad i usterek, ujawnionych po odbiorze końcowym, w terminie nie dłuższym niż 14 dni liczonych od daty ich zgłoszenia, w myśl § 4. Zamawiającemu przysługuje według wyboru żądanie dostarczenia przedmiotu Umowy wolnego od wad albo usunięcia wady.</w:t>
      </w:r>
    </w:p>
    <w:p w:rsidR="0047409A" w:rsidRPr="005C469B" w:rsidRDefault="0047409A" w:rsidP="0047409A">
      <w:pPr>
        <w:pStyle w:val="Akapitzlist"/>
        <w:ind w:left="426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1"/>
        </w:numPr>
        <w:ind w:left="426" w:hanging="426"/>
        <w:jc w:val="both"/>
      </w:pPr>
      <w:r>
        <w:t>W ramach gwarancji Wykonawca zobowiązany jest do udziału w przeglądach gwarancyjnych przedmiotu Umowy organizowanych przez Zamawiającego. Z przeglądów spisywany będzie protokół podpisany przez przedstawicieli Zamawiającego i Wykonawcy. Jeżeli w trakcie przeglądu zostaną stwierdzone w przedmiocie Umowy wady i usterki Wykonawca jest zobowiązany do ich usunięcia na zasadach określonych w niniejszym dokumencie gwarancyjnym jak przy zgłoszeniu wady bądź usterki przez Zamawiającego.</w:t>
      </w:r>
    </w:p>
    <w:p w:rsidR="0047409A" w:rsidRPr="005C469B" w:rsidRDefault="0047409A" w:rsidP="0047409A">
      <w:pPr>
        <w:pStyle w:val="Akapitzlist"/>
        <w:ind w:left="426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1"/>
        </w:numPr>
        <w:ind w:left="426" w:hanging="426"/>
        <w:jc w:val="both"/>
      </w:pPr>
      <w:r>
        <w:t>Jeżeli Wykonawca nie usunie wady w terminie określonym w ust. 2, Zamawiającemu przysługuje prawo usunięcia wady, bez wcześniejszego wezwania, we własnym zakresie, lub przez podmiot trzeci, na koszt i ryzyko Wykonawcy. Obciążenie Wykonawcy nastąpi poprzez wystawienie noty obciążającej Wykonawcę.</w:t>
      </w:r>
    </w:p>
    <w:p w:rsidR="0047409A" w:rsidRPr="005C469B" w:rsidRDefault="0047409A" w:rsidP="0047409A">
      <w:pPr>
        <w:pStyle w:val="Akapitzlist"/>
        <w:ind w:left="426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Usunięcie wad uważa się za skuteczne z chwilą podpisania protokołu usunięcia wad przez Zamawiającego. </w:t>
      </w:r>
    </w:p>
    <w:p w:rsidR="0047409A" w:rsidRDefault="0047409A" w:rsidP="0047409A">
      <w:pPr>
        <w:spacing w:after="120"/>
        <w:jc w:val="center"/>
      </w:pPr>
      <w:r>
        <w:t>§ 2</w:t>
      </w:r>
    </w:p>
    <w:p w:rsidR="0047409A" w:rsidRDefault="0047409A" w:rsidP="0047409A">
      <w:pPr>
        <w:jc w:val="both"/>
      </w:pPr>
      <w:r>
        <w:t xml:space="preserve">Gwarancją nie są objęte wady i usterki powstałe na wskutek niewłaściwego użytkowania, niewłaściwej konserwacji, uszkodzeń mechanicznych, wandalizmu lub zdarzeń losowych. </w:t>
      </w:r>
    </w:p>
    <w:p w:rsidR="0047409A" w:rsidRPr="005C469B" w:rsidRDefault="0047409A" w:rsidP="0047409A">
      <w:pPr>
        <w:spacing w:before="120" w:after="120"/>
        <w:jc w:val="center"/>
        <w:rPr>
          <w:sz w:val="12"/>
          <w:szCs w:val="12"/>
        </w:rPr>
      </w:pPr>
    </w:p>
    <w:p w:rsidR="0047409A" w:rsidRDefault="0047409A" w:rsidP="0047409A">
      <w:pPr>
        <w:spacing w:before="120" w:after="120"/>
        <w:jc w:val="center"/>
      </w:pPr>
      <w:r>
        <w:lastRenderedPageBreak/>
        <w:t>§ 3</w:t>
      </w:r>
    </w:p>
    <w:p w:rsidR="0047409A" w:rsidRDefault="0047409A" w:rsidP="0047409A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Okres gwarancji ulega każdorazowo przedłużeniu o czas liczony od dnia zgłoszenia wady przez Zamawiającego do dnia usunięcia wady. </w:t>
      </w:r>
    </w:p>
    <w:p w:rsidR="0047409A" w:rsidRPr="005C469B" w:rsidRDefault="0047409A" w:rsidP="0047409A">
      <w:pPr>
        <w:pStyle w:val="Akapitzlist"/>
        <w:ind w:left="426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2"/>
        </w:numPr>
        <w:ind w:left="426" w:hanging="426"/>
        <w:jc w:val="both"/>
      </w:pPr>
      <w:r>
        <w:t>Zamawiający może dochodzić roszczeń wynikających z gwarancji także po upływie okresu gwarancji, jeżeli dokonał zgłoszenia wady przed jej upływem.</w:t>
      </w:r>
    </w:p>
    <w:p w:rsidR="0047409A" w:rsidRPr="005C469B" w:rsidRDefault="0047409A" w:rsidP="0047409A">
      <w:pPr>
        <w:pStyle w:val="Akapitzlist"/>
        <w:ind w:left="426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 przeglądów spisywany jest protokół podpisany przez przedstawicieli Zamawiającego i Wykonawcy. Jeżeli w trakcie przeglądu zostaną stwierdzone w przedmiocie Umowy wady i usterki Wykonawca jest zobowiązany do ich usunięcia na zasadach określonych w niniejszym dokumencie gwarancyjnym jak przy zgłoszeniu wady bądź usterki przez Zamawiającego. </w:t>
      </w:r>
    </w:p>
    <w:p w:rsidR="0047409A" w:rsidRDefault="0047409A" w:rsidP="0047409A">
      <w:pPr>
        <w:spacing w:after="120"/>
        <w:jc w:val="center"/>
      </w:pPr>
      <w:r>
        <w:t>§ 4</w:t>
      </w:r>
    </w:p>
    <w:p w:rsidR="0047409A" w:rsidRDefault="0047409A" w:rsidP="0047409A">
      <w:pPr>
        <w:pStyle w:val="Akapitzlist"/>
        <w:numPr>
          <w:ilvl w:val="0"/>
          <w:numId w:val="3"/>
        </w:numPr>
        <w:ind w:left="426" w:hanging="426"/>
        <w:jc w:val="both"/>
      </w:pPr>
      <w:r>
        <w:t>Zgłoszenie wady bądź usterki w przedmiocie Umowy będzie następowało w formie pisemnej, faksem lub pocztą elektroniczną.</w:t>
      </w:r>
    </w:p>
    <w:p w:rsidR="0047409A" w:rsidRPr="005C469B" w:rsidRDefault="0047409A" w:rsidP="0047409A">
      <w:pPr>
        <w:pStyle w:val="Akapitzlist"/>
        <w:ind w:left="426"/>
        <w:jc w:val="both"/>
        <w:rPr>
          <w:sz w:val="12"/>
          <w:szCs w:val="12"/>
        </w:rPr>
      </w:pPr>
    </w:p>
    <w:p w:rsidR="0047409A" w:rsidRDefault="0047409A" w:rsidP="0047409A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W tym celu Wykonawca wskazuje nr faksu …………………… oraz adres e-mail: ………………………….. dostępny w godzinach pracy Zamawiającego. Zgłoszenia przesłane po godzinach pracy Wykonawcy traktowane będą jak wysłane w najbliższym dniu roboczym o godzinie rozpoczęcia pracy Wykonawcy. </w:t>
      </w:r>
    </w:p>
    <w:p w:rsidR="0047409A" w:rsidRDefault="0047409A" w:rsidP="0047409A"/>
    <w:p w:rsidR="0047409A" w:rsidRDefault="0047409A" w:rsidP="0047409A"/>
    <w:p w:rsidR="0047409A" w:rsidRDefault="0047409A" w:rsidP="0047409A"/>
    <w:p w:rsidR="0047409A" w:rsidRDefault="0047409A" w:rsidP="0047409A">
      <w:r>
        <w:t>WYKONAWCA                                                                                         ZAMAWIAJĄCY</w:t>
      </w:r>
    </w:p>
    <w:p w:rsidR="000374CD" w:rsidRDefault="000374CD">
      <w:bookmarkStart w:id="0" w:name="_GoBack"/>
      <w:bookmarkEnd w:id="0"/>
    </w:p>
    <w:sectPr w:rsidR="000374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06" w:rsidRDefault="00117D06" w:rsidP="0047409A">
      <w:pPr>
        <w:spacing w:after="0" w:line="240" w:lineRule="auto"/>
      </w:pPr>
      <w:r>
        <w:separator/>
      </w:r>
    </w:p>
  </w:endnote>
  <w:endnote w:type="continuationSeparator" w:id="0">
    <w:p w:rsidR="00117D06" w:rsidRDefault="00117D06" w:rsidP="0047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157457"/>
      <w:docPartObj>
        <w:docPartGallery w:val="Page Numbers (Bottom of Page)"/>
        <w:docPartUnique/>
      </w:docPartObj>
    </w:sdtPr>
    <w:sdtContent>
      <w:p w:rsidR="0047409A" w:rsidRDefault="00474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409A" w:rsidRDefault="00474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06" w:rsidRDefault="00117D06" w:rsidP="0047409A">
      <w:pPr>
        <w:spacing w:after="0" w:line="240" w:lineRule="auto"/>
      </w:pPr>
      <w:r>
        <w:separator/>
      </w:r>
    </w:p>
  </w:footnote>
  <w:footnote w:type="continuationSeparator" w:id="0">
    <w:p w:rsidR="00117D06" w:rsidRDefault="00117D06" w:rsidP="0047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718"/>
    <w:multiLevelType w:val="hybridMultilevel"/>
    <w:tmpl w:val="901A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63C3"/>
    <w:multiLevelType w:val="hybridMultilevel"/>
    <w:tmpl w:val="F1E80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2036"/>
    <w:multiLevelType w:val="hybridMultilevel"/>
    <w:tmpl w:val="F7B2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9A"/>
    <w:rsid w:val="000374CD"/>
    <w:rsid w:val="00117D06"/>
    <w:rsid w:val="004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9577"/>
  <w15:chartTrackingRefBased/>
  <w15:docId w15:val="{C360BD52-8D90-4E5B-AB3F-70B9374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0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0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9A"/>
  </w:style>
  <w:style w:type="paragraph" w:styleId="Stopka">
    <w:name w:val="footer"/>
    <w:basedOn w:val="Normalny"/>
    <w:link w:val="StopkaZnak"/>
    <w:uiPriority w:val="99"/>
    <w:unhideWhenUsed/>
    <w:rsid w:val="00474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2020-09-23T09:00:00Z</dcterms:created>
  <dcterms:modified xsi:type="dcterms:W3CDTF">2020-09-23T09:05:00Z</dcterms:modified>
</cp:coreProperties>
</file>