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FF" w:rsidRPr="003B2CA3" w:rsidRDefault="002874FF" w:rsidP="002874F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Załącznik nr 5</w:t>
      </w:r>
    </w:p>
    <w:p w:rsidR="002874FF" w:rsidRPr="003B2CA3" w:rsidRDefault="002874FF" w:rsidP="002874F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2874FF" w:rsidRPr="003B2CA3" w:rsidRDefault="002874FF" w:rsidP="002874F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MMK/US/1/2019</w:t>
      </w:r>
    </w:p>
    <w:p w:rsidR="002874FF" w:rsidRPr="003B2CA3" w:rsidRDefault="002874FF" w:rsidP="002874FF">
      <w:pPr>
        <w:jc w:val="right"/>
        <w:rPr>
          <w:rFonts w:ascii="Arial" w:hAnsi="Arial" w:cs="Arial"/>
          <w:sz w:val="20"/>
          <w:szCs w:val="20"/>
        </w:rPr>
      </w:pPr>
    </w:p>
    <w:p w:rsidR="002874FF" w:rsidRPr="003B2CA3" w:rsidRDefault="002874FF" w:rsidP="003B2CA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__________________________________________________________ </w:t>
      </w:r>
    </w:p>
    <w:p w:rsidR="002874FF" w:rsidRPr="003B2CA3" w:rsidRDefault="002874FF" w:rsidP="002874FF">
      <w:pPr>
        <w:ind w:left="1416" w:firstLine="708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nazwa (firma) wykonawcy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874FF" w:rsidRPr="003B2CA3" w:rsidRDefault="002874FF" w:rsidP="002874FF">
      <w:pPr>
        <w:ind w:left="2124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 adres wykonawcy 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</w:p>
    <w:p w:rsidR="002874FF" w:rsidRPr="003B2CA3" w:rsidRDefault="002874FF" w:rsidP="002874FF">
      <w:pPr>
        <w:jc w:val="center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b/>
          <w:sz w:val="20"/>
          <w:szCs w:val="20"/>
        </w:rPr>
        <w:t>WYKAZ USŁUG</w:t>
      </w:r>
    </w:p>
    <w:p w:rsidR="002874FF" w:rsidRPr="003B2CA3" w:rsidRDefault="002874FF" w:rsidP="00CA19CF">
      <w:pPr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dotyczy postępowania: </w:t>
      </w:r>
      <w:r w:rsidRPr="003B2CA3">
        <w:rPr>
          <w:rFonts w:ascii="Arial" w:hAnsi="Arial" w:cs="Arial"/>
          <w:b/>
          <w:i/>
          <w:sz w:val="20"/>
          <w:szCs w:val="20"/>
        </w:rPr>
        <w:t>Ochrona osób i mienia Muzeum Mikołaja Kopernika we Fromborku w roku 2020</w:t>
      </w:r>
    </w:p>
    <w:p w:rsidR="002874FF" w:rsidRPr="003B2CA3" w:rsidRDefault="002874FF" w:rsidP="00CA19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Wykaz wykonanych usług w okresie ostatnich trzech lat przed upływem terminu składania ofert, a jeżeli okres prowadzenia działalności jest krótszy - w tym okresie, z podaniem ich wartości, przedmiotu, dat wykonania i </w:t>
      </w:r>
      <w:r w:rsidR="00CA19CF" w:rsidRPr="003B2CA3">
        <w:rPr>
          <w:rFonts w:ascii="Arial" w:hAnsi="Arial" w:cs="Arial"/>
          <w:sz w:val="20"/>
          <w:szCs w:val="20"/>
        </w:rPr>
        <w:t>podmiotów, na rzecz których usługi te zostały wykonane</w:t>
      </w:r>
      <w:r w:rsidRPr="003B2CA3">
        <w:rPr>
          <w:rFonts w:ascii="Arial" w:hAnsi="Arial" w:cs="Arial"/>
          <w:sz w:val="20"/>
          <w:szCs w:val="20"/>
        </w:rPr>
        <w:t xml:space="preserve"> oraz </w:t>
      </w:r>
      <w:r w:rsidRPr="003B2CA3">
        <w:rPr>
          <w:rFonts w:ascii="Arial" w:hAnsi="Arial" w:cs="Arial"/>
          <w:sz w:val="20"/>
          <w:szCs w:val="20"/>
          <w:u w:val="single"/>
        </w:rPr>
        <w:t>załączeniem dokumentów potwierdzających, że usługi te zostały wykonane należycie.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1274"/>
        <w:gridCol w:w="1940"/>
        <w:gridCol w:w="2534"/>
        <w:gridCol w:w="1428"/>
        <w:gridCol w:w="1417"/>
      </w:tblGrid>
      <w:tr w:rsidR="002874FF" w:rsidRPr="003B2CA3" w:rsidTr="002874FF">
        <w:trPr>
          <w:trHeight w:val="58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 xml:space="preserve">Rodzaj usługi </w:t>
            </w:r>
          </w:p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 xml:space="preserve">Zamawiający </w:t>
            </w:r>
          </w:p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4FF" w:rsidRPr="003B2CA3" w:rsidTr="002874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FF" w:rsidRPr="003B2CA3" w:rsidRDefault="002874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FF" w:rsidRPr="003B2CA3" w:rsidRDefault="002874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FF" w:rsidRPr="003B2CA3" w:rsidRDefault="002874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FF" w:rsidRPr="003B2CA3" w:rsidRDefault="002874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 xml:space="preserve">Rozpoczęcia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 xml:space="preserve">Zakończenia </w:t>
            </w:r>
          </w:p>
        </w:tc>
      </w:tr>
      <w:tr w:rsidR="002874FF" w:rsidRPr="003B2CA3" w:rsidTr="002874F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4FF" w:rsidRPr="003B2CA3" w:rsidTr="002874F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4FF" w:rsidRPr="003B2CA3" w:rsidTr="002874F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4FF" w:rsidRPr="003B2CA3" w:rsidTr="002874F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4FF" w:rsidRPr="003B2CA3" w:rsidTr="002874F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4FF" w:rsidRPr="003B2CA3" w:rsidTr="002874F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4FF" w:rsidRPr="003B2CA3" w:rsidRDefault="002874FF" w:rsidP="002874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4FF" w:rsidRPr="003B2CA3" w:rsidRDefault="002874FF" w:rsidP="002874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4FF" w:rsidRPr="003B2CA3" w:rsidRDefault="002874FF" w:rsidP="006F32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Świadom(i) odpowiedzialności karnej z art. 297 § 1 Kodeksu karnego oświadczam(y), że wszystkie usługi w zakresie opisanym w specyfikacji istotnych warunków zamówienia/ogłoszeniu w punkcie dotyczącym opisu sposobu dokonania oceny spełniania warunku udziału w postępowaniu w zakresie wiedzy i doświadczenia w okresie, o którym mowa powyżej</w:t>
      </w:r>
      <w:r w:rsidR="006F323B" w:rsidRPr="003B2CA3">
        <w:rPr>
          <w:rFonts w:ascii="Arial" w:hAnsi="Arial" w:cs="Arial"/>
          <w:sz w:val="20"/>
          <w:szCs w:val="20"/>
        </w:rPr>
        <w:t>,</w:t>
      </w:r>
      <w:r w:rsidRPr="003B2CA3">
        <w:rPr>
          <w:rFonts w:ascii="Arial" w:hAnsi="Arial" w:cs="Arial"/>
          <w:sz w:val="20"/>
          <w:szCs w:val="20"/>
        </w:rPr>
        <w:t xml:space="preserve"> zostały wykonane należycie.</w:t>
      </w:r>
    </w:p>
    <w:p w:rsidR="002874FF" w:rsidRPr="003B2CA3" w:rsidRDefault="002874FF" w:rsidP="006F323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lastRenderedPageBreak/>
        <w:t xml:space="preserve">Do wykazu należy dołączyć dowody potwierdzające, że wyżej wymienione usługi zostały wykonane należycie, tj.: </w:t>
      </w:r>
    </w:p>
    <w:p w:rsidR="002874FF" w:rsidRPr="003B2CA3" w:rsidRDefault="002874FF" w:rsidP="006F3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poświadczenie, z tym że w odniesieniu do nadal wykonywanych usług okresowych lub ciągłych poświadczenie powinno być wydane nie wcześniej niż na 3 miesiące przed upływem terminu składania wniosków o dopuszczenie do udziału w postępowaniu albo ofert, </w:t>
      </w:r>
    </w:p>
    <w:p w:rsidR="002874FF" w:rsidRPr="003B2CA3" w:rsidRDefault="002874FF" w:rsidP="006F3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oświadczenie wykonawcy - jeżeli z uzasadnionych przyczyn o obiektywnym charakterze wykonawca nie jest w stanie uzyskać poświadczenia, o którym mowa w pkt 1.</w:t>
      </w:r>
    </w:p>
    <w:p w:rsidR="002874FF" w:rsidRPr="003B2CA3" w:rsidRDefault="002874FF" w:rsidP="003B2CA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W przypadku, gdy usługi wskazane w niniejszym wykazie zostały wykonane na rzecz Zamawiającego</w:t>
      </w:r>
      <w:r w:rsidR="006F323B" w:rsidRPr="003B2CA3">
        <w:rPr>
          <w:rFonts w:ascii="Arial" w:hAnsi="Arial" w:cs="Arial"/>
          <w:sz w:val="20"/>
          <w:szCs w:val="20"/>
        </w:rPr>
        <w:t>,</w:t>
      </w:r>
      <w:r w:rsidRPr="003B2CA3">
        <w:rPr>
          <w:rFonts w:ascii="Arial" w:hAnsi="Arial" w:cs="Arial"/>
          <w:sz w:val="20"/>
          <w:szCs w:val="20"/>
        </w:rPr>
        <w:t xml:space="preserve"> organizatora niniejszego postępowania, wykonawca nie ma obowiązku przedkładania dowodów, o których mowa powyżej. </w:t>
      </w:r>
    </w:p>
    <w:p w:rsidR="002874FF" w:rsidRPr="003B2CA3" w:rsidRDefault="002874FF" w:rsidP="002874FF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__________________________ 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data i miejscowość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___________________________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 imię i nazwisko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____________________________ 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podpis wykonawcy lub osoby upoważnionej</w:t>
      </w:r>
    </w:p>
    <w:p w:rsidR="00CF2039" w:rsidRDefault="00CF2039"/>
    <w:sectPr w:rsidR="00CF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748"/>
    <w:multiLevelType w:val="hybridMultilevel"/>
    <w:tmpl w:val="B61E5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FF"/>
    <w:rsid w:val="002874FF"/>
    <w:rsid w:val="003B2CA3"/>
    <w:rsid w:val="006F323B"/>
    <w:rsid w:val="00CA19CF"/>
    <w:rsid w:val="00C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84F9"/>
  <w15:docId w15:val="{6E203E76-9CCE-45B6-93D2-D76E6757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4FF"/>
    <w:pPr>
      <w:spacing w:after="160" w:line="256" w:lineRule="auto"/>
    </w:pPr>
    <w:rPr>
      <w:rFonts w:ascii="Arial Narrow" w:hAnsi="Arial Narrow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4FF"/>
    <w:pPr>
      <w:ind w:left="720"/>
      <w:contextualSpacing/>
    </w:pPr>
  </w:style>
  <w:style w:type="table" w:styleId="Tabela-Siatka">
    <w:name w:val="Table Grid"/>
    <w:basedOn w:val="Standardowy"/>
    <w:uiPriority w:val="39"/>
    <w:rsid w:val="002874FF"/>
    <w:pPr>
      <w:spacing w:line="240" w:lineRule="auto"/>
    </w:pPr>
    <w:rPr>
      <w:rFonts w:ascii="Arial Narrow" w:hAnsi="Arial Narrow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2019-10-09T15:25:00Z</dcterms:created>
  <dcterms:modified xsi:type="dcterms:W3CDTF">2019-10-23T10:50:00Z</dcterms:modified>
</cp:coreProperties>
</file>